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7045" w14:textId="6F0AAF9B" w:rsidR="00AE61C1" w:rsidRDefault="00AE61C1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Dirección de Estudiantes y Graduados – Bedelía 0 – FCEN</w:t>
      </w:r>
    </w:p>
    <w:p w14:paraId="52A5A73A" w14:textId="77777777" w:rsidR="00AE61C1" w:rsidRDefault="00AE61C1">
      <w:pPr>
        <w:pStyle w:val="Standard"/>
        <w:rPr>
          <w:rFonts w:asciiTheme="minorHAnsi" w:hAnsiTheme="minorHAnsi" w:cstheme="minorHAnsi"/>
        </w:rPr>
      </w:pPr>
    </w:p>
    <w:p w14:paraId="396551B4" w14:textId="6815D1F6" w:rsidR="00291DCF" w:rsidRDefault="00AE61C1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Recomendaciones de uso de los proyectores de 0+infinito.</w:t>
      </w:r>
    </w:p>
    <w:p w14:paraId="469D517D" w14:textId="77777777" w:rsidR="00EE0C07" w:rsidRDefault="00EE0C07">
      <w:pPr>
        <w:pStyle w:val="Standard"/>
        <w:rPr>
          <w:rFonts w:asciiTheme="minorHAnsi" w:hAnsiTheme="minorHAnsi" w:cstheme="minorHAnsi"/>
        </w:rPr>
      </w:pPr>
    </w:p>
    <w:p w14:paraId="2BCE199D" w14:textId="3FA1CA0E" w:rsidR="00EE0C07" w:rsidRDefault="00EE0C07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Los proyectores no tienen cable de datos con lo cual solo se pueden conectar por WIFI del proyector de punto a punto.</w:t>
      </w:r>
    </w:p>
    <w:p w14:paraId="0DA1D574" w14:textId="77777777" w:rsidR="00EE0C07" w:rsidRDefault="00EE0C07">
      <w:pPr>
        <w:pStyle w:val="Standard"/>
        <w:rPr>
          <w:rFonts w:asciiTheme="minorHAnsi" w:hAnsiTheme="minorHAnsi" w:cstheme="minorHAnsi"/>
        </w:rPr>
      </w:pPr>
    </w:p>
    <w:p w14:paraId="2824A927" w14:textId="1C4C07A6" w:rsidR="00A53B0F" w:rsidRDefault="00A53B0F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(advertencia: no hubo pruebas en </w:t>
      </w:r>
      <w:proofErr w:type="gramStart"/>
      <w:r>
        <w:rPr>
          <w:rFonts w:asciiTheme="minorHAnsi" w:hAnsiTheme="minorHAnsi" w:cstheme="minorHAnsi"/>
        </w:rPr>
        <w:t>Ubuntu</w:t>
      </w:r>
      <w:proofErr w:type="gramEnd"/>
      <w:r>
        <w:rPr>
          <w:rFonts w:asciiTheme="minorHAnsi" w:hAnsiTheme="minorHAnsi" w:cstheme="minorHAnsi"/>
        </w:rPr>
        <w:t xml:space="preserve"> pero al final se sugiere </w:t>
      </w:r>
      <w:r w:rsidR="009830A8">
        <w:rPr>
          <w:rFonts w:asciiTheme="minorHAnsi" w:hAnsiTheme="minorHAnsi" w:cstheme="minorHAnsi"/>
        </w:rPr>
        <w:t>una acción)</w:t>
      </w:r>
    </w:p>
    <w:p w14:paraId="6A48CD54" w14:textId="77777777" w:rsidR="00AE61C1" w:rsidRDefault="00AE61C1">
      <w:pPr>
        <w:pStyle w:val="Standard"/>
        <w:rPr>
          <w:rFonts w:asciiTheme="minorHAnsi" w:hAnsiTheme="minorHAnsi" w:cstheme="minorHAnsi"/>
        </w:rPr>
      </w:pPr>
    </w:p>
    <w:p w14:paraId="793186B7" w14:textId="369639C1" w:rsidR="00AE61C1" w:rsidRDefault="00AE61C1" w:rsidP="00AE61C1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 en el caso de usuarios de Windows.</w:t>
      </w:r>
    </w:p>
    <w:p w14:paraId="3C3278C8" w14:textId="551D7A18" w:rsidR="00AE61C1" w:rsidRDefault="00AE61C1" w:rsidP="00AE61C1">
      <w:pPr>
        <w:pStyle w:val="Standard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Descargar las aplicaciones (se necesita </w:t>
      </w:r>
      <w:proofErr w:type="gramStart"/>
      <w:r>
        <w:rPr>
          <w:rFonts w:asciiTheme="minorHAnsi" w:hAnsiTheme="minorHAnsi" w:cstheme="minorHAnsi"/>
        </w:rPr>
        <w:t>una</w:t>
      </w:r>
      <w:proofErr w:type="gramEnd"/>
      <w:r>
        <w:rPr>
          <w:rFonts w:asciiTheme="minorHAnsi" w:hAnsiTheme="minorHAnsi" w:cstheme="minorHAnsi"/>
        </w:rPr>
        <w:t xml:space="preserve"> pero se ofrecen por inconvenientes que pudieran surgir)</w:t>
      </w:r>
    </w:p>
    <w:p w14:paraId="66E1C395" w14:textId="332B13FC" w:rsidR="00AE61C1" w:rsidRDefault="00A53B0F" w:rsidP="00AE61C1">
      <w:pPr>
        <w:pStyle w:val="Standard"/>
        <w:numPr>
          <w:ilvl w:val="2"/>
          <w:numId w:val="5"/>
        </w:numPr>
        <w:rPr>
          <w:rFonts w:asciiTheme="minorHAnsi" w:hAnsiTheme="minorHAnsi" w:cstheme="minorHAnsi"/>
        </w:rPr>
      </w:pPr>
      <w:r w:rsidRPr="00A53B0F">
        <w:rPr>
          <w:rFonts w:asciiTheme="minorHAnsi" w:hAnsiTheme="minorHAnsi" w:cstheme="minorHAnsi"/>
        </w:rPr>
        <w:t>https://www.viewsonicglobal.com/public/products_download/software/projector/vPresenter_Pro_Win_V1.12.0.328.exe.zip</w:t>
      </w:r>
    </w:p>
    <w:p w14:paraId="43D6A564" w14:textId="46636336" w:rsidR="00AE61C1" w:rsidRDefault="00A53B0F" w:rsidP="00A53B0F">
      <w:pPr>
        <w:pStyle w:val="Standard"/>
        <w:numPr>
          <w:ilvl w:val="2"/>
          <w:numId w:val="5"/>
        </w:numPr>
        <w:rPr>
          <w:rFonts w:asciiTheme="minorHAnsi" w:hAnsiTheme="minorHAnsi" w:cstheme="minorHAnsi"/>
        </w:rPr>
      </w:pPr>
      <w:hyperlink r:id="rId7" w:history="1">
        <w:r w:rsidRPr="0097380E">
          <w:rPr>
            <w:rStyle w:val="Hipervnculo"/>
            <w:rFonts w:asciiTheme="minorHAnsi" w:hAnsiTheme="minorHAnsi" w:cstheme="minorHAnsi"/>
          </w:rPr>
          <w:t>https://www.ezcast.com/app/ezcast/pro/windows</w:t>
        </w:r>
      </w:hyperlink>
    </w:p>
    <w:p w14:paraId="2372607F" w14:textId="774CA148" w:rsidR="00A53B0F" w:rsidRDefault="00A53B0F" w:rsidP="00A53B0F">
      <w:pPr>
        <w:pStyle w:val="Standard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Instalar la aplicación</w:t>
      </w:r>
    </w:p>
    <w:p w14:paraId="51D4512C" w14:textId="00FE3DBD" w:rsidR="00A53B0F" w:rsidRDefault="00A53B0F" w:rsidP="00A53B0F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– para todos los usuarios </w:t>
      </w:r>
    </w:p>
    <w:p w14:paraId="34933CD9" w14:textId="35756354" w:rsidR="009830A8" w:rsidRDefault="009830A8" w:rsidP="009830A8">
      <w:pPr>
        <w:pStyle w:val="Standard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Solicitar el control remoto en bedelía (oficina 1601), mencionando el número de aula y luego firmando el parte de retiro del control</w:t>
      </w:r>
    </w:p>
    <w:p w14:paraId="73704E7A" w14:textId="273B69BF" w:rsidR="009830A8" w:rsidRDefault="009830A8" w:rsidP="009830A8">
      <w:pPr>
        <w:pStyle w:val="Standard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el aula. Encender el proyector con el botón verde y esperar 5 segundos hasta que se escuche el </w:t>
      </w:r>
      <w:proofErr w:type="spellStart"/>
      <w:r>
        <w:rPr>
          <w:rFonts w:asciiTheme="minorHAnsi" w:hAnsiTheme="minorHAnsi" w:cstheme="minorHAnsi"/>
        </w:rPr>
        <w:t>beep</w:t>
      </w:r>
      <w:proofErr w:type="spellEnd"/>
      <w:r>
        <w:rPr>
          <w:rFonts w:asciiTheme="minorHAnsi" w:hAnsiTheme="minorHAnsi" w:cstheme="minorHAnsi"/>
        </w:rPr>
        <w:t>.</w:t>
      </w:r>
    </w:p>
    <w:p w14:paraId="2D548C18" w14:textId="3CD13E99" w:rsidR="009830A8" w:rsidRDefault="009830A8" w:rsidP="009830A8">
      <w:pPr>
        <w:pStyle w:val="Standard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Bajar la pantalla. En una de las paredes de los costados donde las puertas se encuentran las teclas de encendido/apagado de las luces y las teclas ascenso/descenso de la pantalla y de ascenso y descenso </w:t>
      </w:r>
      <w:proofErr w:type="gramStart"/>
      <w:r>
        <w:rPr>
          <w:rFonts w:asciiTheme="minorHAnsi" w:hAnsiTheme="minorHAnsi" w:cstheme="minorHAnsi"/>
        </w:rPr>
        <w:t>de los block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out</w:t>
      </w:r>
      <w:proofErr w:type="spellEnd"/>
      <w:r>
        <w:rPr>
          <w:rFonts w:asciiTheme="minorHAnsi" w:hAnsiTheme="minorHAnsi" w:cstheme="minorHAnsi"/>
        </w:rPr>
        <w:t xml:space="preserve">. Para la pantalla es la tecla superior que tienen unos triángulos. Presionar para el lado del triángulo que indica hacía abajo, soltar y esperar que descienda totalmente (esto es solamente sobre </w:t>
      </w:r>
      <w:r w:rsidR="00EE0C07">
        <w:rPr>
          <w:rFonts w:asciiTheme="minorHAnsi" w:hAnsiTheme="minorHAnsi" w:cstheme="minorHAnsi"/>
        </w:rPr>
        <w:t>el pizarrón superior)</w:t>
      </w:r>
    </w:p>
    <w:p w14:paraId="425B404F" w14:textId="7A2591A3" w:rsidR="00EE0C07" w:rsidRDefault="00EE0C07" w:rsidP="009830A8">
      <w:pPr>
        <w:pStyle w:val="Standard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 estar encendido el cañón y la pantalla descendida. Lo primero que se recomienda es usar en el control remoto el zoom </w:t>
      </w:r>
      <w:proofErr w:type="spellStart"/>
      <w:r>
        <w:rPr>
          <w:rFonts w:asciiTheme="minorHAnsi" w:hAnsiTheme="minorHAnsi" w:cstheme="minorHAnsi"/>
        </w:rPr>
        <w:t>out</w:t>
      </w:r>
      <w:proofErr w:type="spellEnd"/>
      <w:r>
        <w:rPr>
          <w:rFonts w:asciiTheme="minorHAnsi" w:hAnsiTheme="minorHAnsi" w:cstheme="minorHAnsi"/>
        </w:rPr>
        <w:t xml:space="preserve"> (lupa con el menos) dos veces (hasta 0.8) </w:t>
      </w:r>
      <w:proofErr w:type="gramStart"/>
      <w:r>
        <w:rPr>
          <w:rFonts w:asciiTheme="minorHAnsi" w:hAnsiTheme="minorHAnsi" w:cstheme="minorHAnsi"/>
        </w:rPr>
        <w:t>as{</w:t>
      </w:r>
      <w:proofErr w:type="gramEnd"/>
      <w:r>
        <w:rPr>
          <w:rFonts w:asciiTheme="minorHAnsi" w:hAnsiTheme="minorHAnsi" w:cstheme="minorHAnsi"/>
        </w:rPr>
        <w:t>i queda la imagen entera dentro de la pantalla.</w:t>
      </w:r>
    </w:p>
    <w:p w14:paraId="0E510CC9" w14:textId="718FD63F" w:rsidR="00EE0C07" w:rsidRDefault="00EE0C07" w:rsidP="009830A8">
      <w:pPr>
        <w:pStyle w:val="Standard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podrá observar en la pantalla el SSID y la clave (El </w:t>
      </w:r>
      <w:proofErr w:type="spellStart"/>
      <w:r>
        <w:rPr>
          <w:rFonts w:asciiTheme="minorHAnsi" w:hAnsiTheme="minorHAnsi" w:cstheme="minorHAnsi"/>
        </w:rPr>
        <w:t>ssid</w:t>
      </w:r>
      <w:proofErr w:type="spellEnd"/>
      <w:r>
        <w:rPr>
          <w:rFonts w:asciiTheme="minorHAnsi" w:hAnsiTheme="minorHAnsi" w:cstheme="minorHAnsi"/>
        </w:rPr>
        <w:t xml:space="preserve"> sería el nombre de la red wifi de punto a punto que tira el proyector) comienza con </w:t>
      </w:r>
      <w:proofErr w:type="spellStart"/>
      <w:r>
        <w:rPr>
          <w:rFonts w:asciiTheme="minorHAnsi" w:hAnsiTheme="minorHAnsi" w:cstheme="minorHAnsi"/>
        </w:rPr>
        <w:t>VPROJECTO</w:t>
      </w:r>
      <w:r w:rsidR="00364199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xxxx</w:t>
      </w:r>
      <w:proofErr w:type="spellEnd"/>
      <w:r>
        <w:rPr>
          <w:rFonts w:asciiTheme="minorHAnsi" w:hAnsiTheme="minorHAnsi" w:cstheme="minorHAnsi"/>
        </w:rPr>
        <w:t xml:space="preserve"> (recomendamos prestar atención en los últimos caracteres del nombre)</w:t>
      </w:r>
    </w:p>
    <w:p w14:paraId="2B2B9BCC" w14:textId="0B7DBB87" w:rsidR="00EE0C07" w:rsidRDefault="00EE0C07" w:rsidP="009830A8">
      <w:pPr>
        <w:pStyle w:val="Standard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Buscar en la conexión de red de la computadora (en Windows esquina inferior derecha y en macOS en la barra superior), es decir </w:t>
      </w:r>
      <w:proofErr w:type="spellStart"/>
      <w:r>
        <w:rPr>
          <w:rFonts w:asciiTheme="minorHAnsi" w:hAnsiTheme="minorHAnsi" w:cstheme="minorHAnsi"/>
        </w:rPr>
        <w:t>VPROJECTO</w:t>
      </w:r>
      <w:r w:rsidR="00364199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xxxx</w:t>
      </w:r>
      <w:proofErr w:type="spellEnd"/>
      <w:r>
        <w:rPr>
          <w:rFonts w:asciiTheme="minorHAnsi" w:hAnsiTheme="minorHAnsi" w:cstheme="minorHAnsi"/>
        </w:rPr>
        <w:t xml:space="preserve"> tal lo que muestre el cañón. Conectar y en la contraseña utilizar la clave que se ve en </w:t>
      </w:r>
      <w:r w:rsidR="00364199">
        <w:rPr>
          <w:rFonts w:asciiTheme="minorHAnsi" w:hAnsiTheme="minorHAnsi" w:cstheme="minorHAnsi"/>
        </w:rPr>
        <w:t>la imagen que emite el proyector y que es “</w:t>
      </w:r>
      <w:proofErr w:type="spellStart"/>
      <w:r w:rsidR="00364199">
        <w:rPr>
          <w:rFonts w:asciiTheme="minorHAnsi" w:hAnsiTheme="minorHAnsi" w:cstheme="minorHAnsi"/>
        </w:rPr>
        <w:t>aulaxxxx</w:t>
      </w:r>
      <w:proofErr w:type="spellEnd"/>
      <w:r w:rsidR="00364199">
        <w:rPr>
          <w:rFonts w:asciiTheme="minorHAnsi" w:hAnsiTheme="minorHAnsi" w:cstheme="minorHAnsi"/>
        </w:rPr>
        <w:t xml:space="preserve">” donde </w:t>
      </w:r>
      <w:proofErr w:type="spellStart"/>
      <w:r w:rsidR="00364199">
        <w:rPr>
          <w:rFonts w:asciiTheme="minorHAnsi" w:hAnsiTheme="minorHAnsi" w:cstheme="minorHAnsi"/>
        </w:rPr>
        <w:t>xxxx</w:t>
      </w:r>
      <w:proofErr w:type="spellEnd"/>
      <w:r w:rsidR="00364199">
        <w:rPr>
          <w:rFonts w:asciiTheme="minorHAnsi" w:hAnsiTheme="minorHAnsi" w:cstheme="minorHAnsi"/>
        </w:rPr>
        <w:t xml:space="preserve"> es el aula donde se encuentra (</w:t>
      </w:r>
      <w:proofErr w:type="spellStart"/>
      <w:r w:rsidR="00364199">
        <w:rPr>
          <w:rFonts w:asciiTheme="minorHAnsi" w:hAnsiTheme="minorHAnsi" w:cstheme="minorHAnsi"/>
        </w:rPr>
        <w:t>p.e</w:t>
      </w:r>
      <w:proofErr w:type="spellEnd"/>
      <w:r w:rsidR="00364199">
        <w:rPr>
          <w:rFonts w:asciiTheme="minorHAnsi" w:hAnsiTheme="minorHAnsi" w:cstheme="minorHAnsi"/>
        </w:rPr>
        <w:t>. aula1203)</w:t>
      </w:r>
    </w:p>
    <w:p w14:paraId="1C315C2C" w14:textId="2F7D990A" w:rsidR="00364199" w:rsidRDefault="00364199" w:rsidP="009830A8">
      <w:pPr>
        <w:pStyle w:val="Standard"/>
        <w:numPr>
          <w:ilvl w:val="1"/>
          <w:numId w:val="5"/>
        </w:num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WINDOWS :</w:t>
      </w:r>
      <w:proofErr w:type="gramEnd"/>
      <w:r>
        <w:rPr>
          <w:rFonts w:asciiTheme="minorHAnsi" w:hAnsiTheme="minorHAnsi" w:cstheme="minorHAnsi"/>
        </w:rPr>
        <w:t xml:space="preserve"> Esperar que conecte y luego  abrir la aplicación: En ambas aplicaciones debería mostrar en la pantalla del programa todos los proyectores que encuentre y debería elegir el que le </w:t>
      </w:r>
      <w:proofErr w:type="spellStart"/>
      <w:r>
        <w:rPr>
          <w:rFonts w:asciiTheme="minorHAnsi" w:hAnsiTheme="minorHAnsi" w:cstheme="minorHAnsi"/>
        </w:rPr>
        <w:t>corresonda</w:t>
      </w:r>
      <w:proofErr w:type="spellEnd"/>
      <w:r>
        <w:rPr>
          <w:rFonts w:asciiTheme="minorHAnsi" w:hAnsiTheme="minorHAnsi" w:cstheme="minorHAnsi"/>
        </w:rPr>
        <w:t xml:space="preserve"> a su </w:t>
      </w:r>
      <w:proofErr w:type="spellStart"/>
      <w:r>
        <w:rPr>
          <w:rFonts w:asciiTheme="minorHAnsi" w:hAnsiTheme="minorHAnsi" w:cstheme="minorHAnsi"/>
        </w:rPr>
        <w:t>VPROJECTORxxxx</w:t>
      </w:r>
      <w:proofErr w:type="spellEnd"/>
      <w:r>
        <w:rPr>
          <w:rFonts w:asciiTheme="minorHAnsi" w:hAnsiTheme="minorHAnsi" w:cstheme="minorHAnsi"/>
        </w:rPr>
        <w:t xml:space="preserve">. En el caso de </w:t>
      </w:r>
      <w:proofErr w:type="spellStart"/>
      <w:r>
        <w:rPr>
          <w:rFonts w:asciiTheme="minorHAnsi" w:hAnsiTheme="minorHAnsi" w:cstheme="minorHAnsi"/>
        </w:rPr>
        <w:t>vpresenter</w:t>
      </w:r>
      <w:proofErr w:type="spellEnd"/>
      <w:r>
        <w:rPr>
          <w:rFonts w:asciiTheme="minorHAnsi" w:hAnsiTheme="minorHAnsi" w:cstheme="minorHAnsi"/>
        </w:rPr>
        <w:t xml:space="preserve"> pro debería ya estar todo listo para usar (leer h), pero en la otra aplicación </w:t>
      </w:r>
      <w:proofErr w:type="spellStart"/>
      <w:r>
        <w:rPr>
          <w:rFonts w:asciiTheme="minorHAnsi" w:hAnsiTheme="minorHAnsi" w:cstheme="minorHAnsi"/>
        </w:rPr>
        <w:t>ezcastpro</w:t>
      </w:r>
      <w:proofErr w:type="spellEnd"/>
      <w:r>
        <w:rPr>
          <w:rFonts w:asciiTheme="minorHAnsi" w:hAnsiTheme="minorHAnsi" w:cstheme="minorHAnsi"/>
        </w:rPr>
        <w:t xml:space="preserve"> tal vez necesite presionar sobre “</w:t>
      </w:r>
      <w:proofErr w:type="spellStart"/>
      <w:r>
        <w:rPr>
          <w:rFonts w:asciiTheme="minorHAnsi" w:hAnsiTheme="minorHAnsi" w:cstheme="minorHAnsi"/>
        </w:rPr>
        <w:t>search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device</w:t>
      </w:r>
      <w:proofErr w:type="spellEnd"/>
      <w:r>
        <w:rPr>
          <w:rFonts w:asciiTheme="minorHAnsi" w:hAnsiTheme="minorHAnsi" w:cstheme="minorHAnsi"/>
        </w:rPr>
        <w:t>” para ver y seleccionar el proyector.</w:t>
      </w:r>
    </w:p>
    <w:p w14:paraId="2D5474ED" w14:textId="7D428632" w:rsidR="00364199" w:rsidRDefault="00364199" w:rsidP="009830A8">
      <w:pPr>
        <w:pStyle w:val="Standard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Una vez conectado. Resta habilitar la función MIRROR o ESPEJO. Si en un clic no funciona, presionar nuevamente y atender si en la pantalla sale el reloj de conexión. </w:t>
      </w:r>
    </w:p>
    <w:p w14:paraId="7C232505" w14:textId="1B5CDFA5" w:rsidR="00364199" w:rsidRDefault="00364199" w:rsidP="009830A8">
      <w:pPr>
        <w:pStyle w:val="Standard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macOS: En este caso una vez que se conecte la computadora a la red punto a punto del proyector. </w:t>
      </w:r>
      <w:r w:rsidR="001B42C5">
        <w:rPr>
          <w:rFonts w:asciiTheme="minorHAnsi" w:hAnsiTheme="minorHAnsi" w:cstheme="minorHAnsi"/>
        </w:rPr>
        <w:t>Ir a CONFIGURACIÓN o SETTING y buscar PANTALLLA o DISPLAY. El cañón ahora se mostrará como un segundo monitor. Debería seleccionarlo y atender si duplica o extiende su pantalla.</w:t>
      </w:r>
    </w:p>
    <w:p w14:paraId="54FC6B79" w14:textId="77777777" w:rsidR="001B42C5" w:rsidRPr="00A53B0F" w:rsidRDefault="001B42C5" w:rsidP="001B42C5">
      <w:pPr>
        <w:pStyle w:val="Standard"/>
        <w:rPr>
          <w:rFonts w:asciiTheme="minorHAnsi" w:hAnsiTheme="minorHAnsi" w:cstheme="minorHAnsi"/>
        </w:rPr>
      </w:pPr>
    </w:p>
    <w:p w14:paraId="2B2A17D6" w14:textId="4676EDAB" w:rsidR="00AE61C1" w:rsidRDefault="008A523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INTERNET</w:t>
      </w:r>
    </w:p>
    <w:p w14:paraId="10BB2A26" w14:textId="1D093116" w:rsidR="00A53B0F" w:rsidRDefault="001B42C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caso que necesite conexión a internet:</w:t>
      </w:r>
    </w:p>
    <w:p w14:paraId="6A8CA99F" w14:textId="42A1621A" w:rsidR="001B42C5" w:rsidRDefault="001B42C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el momento solamente se puede usar el proyector de la manera descripta e internet utilizando un cable de red. Sugerimos estar provisto de un cable de esta característica y en caso necesario llevar el adaptador apropiado para su computadora (si ésta no tiene cable de red).</w:t>
      </w:r>
    </w:p>
    <w:p w14:paraId="443D59BC" w14:textId="00A8566B" w:rsidR="001B42C5" w:rsidRDefault="001B42C5">
      <w:pPr>
        <w:pStyle w:val="Standard"/>
        <w:rPr>
          <w:rFonts w:asciiTheme="minorHAnsi" w:hAnsiTheme="minorHAnsi" w:cstheme="minorHAnsi"/>
        </w:rPr>
      </w:pPr>
    </w:p>
    <w:p w14:paraId="55080789" w14:textId="1E49F710" w:rsidR="001B42C5" w:rsidRDefault="001B42C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 la conexión solamente se conecta el cable a la computadora y el otro extremo en la boca individual que se encuentra bajo el escritorio de docente. Allí también encontrará una caja para dos bocas (no usar) y las tomas de red eléctrica.</w:t>
      </w:r>
    </w:p>
    <w:p w14:paraId="745FA88E" w14:textId="6CCBA14D" w:rsidR="001B42C5" w:rsidRDefault="001B42C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conexión a internet puede tardar un par de minutos. No es inmediata.</w:t>
      </w:r>
    </w:p>
    <w:p w14:paraId="5AF7ED53" w14:textId="745867C9" w:rsidR="001B42C5" w:rsidRDefault="001B42C5">
      <w:pPr>
        <w:pStyle w:val="Standard"/>
        <w:rPr>
          <w:rFonts w:asciiTheme="minorHAnsi" w:hAnsiTheme="minorHAnsi" w:cstheme="minorHAnsi"/>
        </w:rPr>
      </w:pPr>
    </w:p>
    <w:p w14:paraId="7E9273AA" w14:textId="35CC15C4" w:rsidR="001B42C5" w:rsidRDefault="008A523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LUCES</w:t>
      </w:r>
    </w:p>
    <w:p w14:paraId="716BBD91" w14:textId="3B2BCCF6" w:rsidR="008A5232" w:rsidRDefault="008A523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 oscurecer el aula: Las teclas de luz se encuentran en una de las dos paredes cercanas a las puertas.</w:t>
      </w:r>
    </w:p>
    <w:p w14:paraId="1A62D8C1" w14:textId="7A3BCCEB" w:rsidR="008A5232" w:rsidRDefault="008A523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más cercana a la puerta controla el panel que ilumina al profesor. La siguiente controla la iluminación del resto del aula.</w:t>
      </w:r>
    </w:p>
    <w:p w14:paraId="633143C3" w14:textId="08DFF014" w:rsidR="008A5232" w:rsidRDefault="008A523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Puede no ser tan fácil el apagado, encendido o la disminución de luz (las mismas teclas funcionan como </w:t>
      </w:r>
      <w:proofErr w:type="spellStart"/>
      <w:r>
        <w:rPr>
          <w:rFonts w:asciiTheme="minorHAnsi" w:hAnsiTheme="minorHAnsi" w:cstheme="minorHAnsi"/>
        </w:rPr>
        <w:t>dimmer</w:t>
      </w:r>
      <w:proofErr w:type="spellEnd"/>
      <w:r>
        <w:rPr>
          <w:rFonts w:asciiTheme="minorHAnsi" w:hAnsiTheme="minorHAnsi" w:cstheme="minorHAnsi"/>
        </w:rPr>
        <w:t>)</w:t>
      </w:r>
    </w:p>
    <w:p w14:paraId="1209EB5C" w14:textId="577AD131" w:rsidR="008A5232" w:rsidRDefault="008A523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Las teclas deberían tener 3 posibilidades. Un clic (fuerte), dos clics (rápidos y fuertes) y dejar presionado. Lamentablemente no funcionan todas las aulas de la misma manera. Pero en un principio si quiere apagar las luces del sector docente debería hacer un clic fuerte y sino sucede repetir la acción.</w:t>
      </w:r>
    </w:p>
    <w:p w14:paraId="1DB81E7E" w14:textId="3B768B82" w:rsidR="008A5232" w:rsidRDefault="008A5232">
      <w:pPr>
        <w:pStyle w:val="Standard"/>
        <w:rPr>
          <w:rFonts w:asciiTheme="minorHAnsi" w:hAnsiTheme="minorHAnsi" w:cstheme="minorHAnsi"/>
        </w:rPr>
      </w:pPr>
    </w:p>
    <w:p w14:paraId="4DD2DBDC" w14:textId="4AFD7DD7" w:rsidR="008A5232" w:rsidRDefault="008A523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LINUX</w:t>
      </w:r>
    </w:p>
    <w:p w14:paraId="79D17BB1" w14:textId="7B3B6A3C" w:rsidR="008A5232" w:rsidRDefault="008A523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hemos hecho las suficientes pruebas con computadora con </w:t>
      </w:r>
      <w:proofErr w:type="gramStart"/>
      <w:r>
        <w:rPr>
          <w:rFonts w:asciiTheme="minorHAnsi" w:hAnsiTheme="minorHAnsi" w:cstheme="minorHAnsi"/>
        </w:rPr>
        <w:t>Linux</w:t>
      </w:r>
      <w:proofErr w:type="gramEnd"/>
      <w:r>
        <w:rPr>
          <w:rFonts w:asciiTheme="minorHAnsi" w:hAnsiTheme="minorHAnsi" w:cstheme="minorHAnsi"/>
        </w:rPr>
        <w:t xml:space="preserve"> pero en un principio no reconocen a los proyectores como lo hace macOS ni la empresa aparta una app para LINUX.</w:t>
      </w:r>
    </w:p>
    <w:p w14:paraId="31677EE0" w14:textId="6A7B339C" w:rsidR="008A5232" w:rsidRDefault="008A5232">
      <w:pPr>
        <w:pStyle w:val="Standard"/>
        <w:rPr>
          <w:rFonts w:asciiTheme="minorHAnsi" w:hAnsiTheme="minorHAnsi" w:cstheme="minorHAnsi"/>
        </w:rPr>
      </w:pPr>
    </w:p>
    <w:p w14:paraId="1377D884" w14:textId="7F850EE7" w:rsidR="008A5232" w:rsidRDefault="008A523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Según lo que tenemos entendido podría llegar a </w:t>
      </w:r>
      <w:r w:rsidR="008D77B9">
        <w:rPr>
          <w:rFonts w:asciiTheme="minorHAnsi" w:hAnsiTheme="minorHAnsi" w:cstheme="minorHAnsi"/>
        </w:rPr>
        <w:t xml:space="preserve">funcionar con la extensión </w:t>
      </w:r>
      <w:proofErr w:type="spellStart"/>
      <w:r w:rsidR="008D77B9">
        <w:rPr>
          <w:rFonts w:asciiTheme="minorHAnsi" w:hAnsiTheme="minorHAnsi" w:cstheme="minorHAnsi"/>
        </w:rPr>
        <w:t>ezcast</w:t>
      </w:r>
      <w:proofErr w:type="spellEnd"/>
      <w:r w:rsidR="008D77B9">
        <w:rPr>
          <w:rFonts w:asciiTheme="minorHAnsi" w:hAnsiTheme="minorHAnsi" w:cstheme="minorHAnsi"/>
        </w:rPr>
        <w:t xml:space="preserve"> pro en el browser Chrome. Dejo un link donde hay instrucciones:</w:t>
      </w:r>
    </w:p>
    <w:p w14:paraId="2E99A4C3" w14:textId="476FFFCA" w:rsidR="008D77B9" w:rsidRDefault="008D77B9">
      <w:pPr>
        <w:pStyle w:val="Standard"/>
        <w:rPr>
          <w:rFonts w:asciiTheme="minorHAnsi" w:hAnsiTheme="minorHAnsi" w:cstheme="minorHAnsi"/>
        </w:rPr>
      </w:pPr>
      <w:hyperlink r:id="rId8" w:history="1">
        <w:r w:rsidRPr="0097380E">
          <w:rPr>
            <w:rStyle w:val="Hipervnculo"/>
            <w:rFonts w:asciiTheme="minorHAnsi" w:hAnsiTheme="minorHAnsi" w:cstheme="minorHAnsi"/>
          </w:rPr>
          <w:t>https://doc.ezcastpro.eu/pro-box-b10/linux/</w:t>
        </w:r>
      </w:hyperlink>
    </w:p>
    <w:p w14:paraId="415E949F" w14:textId="2EB4C359" w:rsidR="008D77B9" w:rsidRDefault="008D77B9">
      <w:pPr>
        <w:pStyle w:val="Standard"/>
        <w:rPr>
          <w:rFonts w:asciiTheme="minorHAnsi" w:hAnsiTheme="minorHAnsi" w:cstheme="minorHAnsi"/>
        </w:rPr>
      </w:pPr>
    </w:p>
    <w:p w14:paraId="67B6F470" w14:textId="2C98F492" w:rsidR="008D77B9" w:rsidRDefault="008D77B9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ANDROID</w:t>
      </w:r>
    </w:p>
    <w:p w14:paraId="02EB61BB" w14:textId="76AEFB71" w:rsidR="008D77B9" w:rsidRPr="00AE61C1" w:rsidRDefault="008D77B9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También existe la posibilidad de hacer todo este proceso (pero sin tener posibilidad de tener internet) utilizando las aplicaciones </w:t>
      </w:r>
      <w:proofErr w:type="spellStart"/>
      <w:r>
        <w:rPr>
          <w:rFonts w:asciiTheme="minorHAnsi" w:hAnsiTheme="minorHAnsi" w:cstheme="minorHAnsi"/>
        </w:rPr>
        <w:t>vpresenter</w:t>
      </w:r>
      <w:proofErr w:type="spellEnd"/>
      <w:r>
        <w:rPr>
          <w:rFonts w:asciiTheme="minorHAnsi" w:hAnsiTheme="minorHAnsi" w:cstheme="minorHAnsi"/>
        </w:rPr>
        <w:t xml:space="preserve"> pro o </w:t>
      </w:r>
      <w:proofErr w:type="spellStart"/>
      <w:r>
        <w:rPr>
          <w:rFonts w:asciiTheme="minorHAnsi" w:hAnsiTheme="minorHAnsi" w:cstheme="minorHAnsi"/>
        </w:rPr>
        <w:t>ezcastpro</w:t>
      </w:r>
      <w:proofErr w:type="spellEnd"/>
      <w:r>
        <w:rPr>
          <w:rFonts w:asciiTheme="minorHAnsi" w:hAnsiTheme="minorHAnsi" w:cstheme="minorHAnsi"/>
        </w:rPr>
        <w:t xml:space="preserve"> descargándolas del </w:t>
      </w:r>
      <w:proofErr w:type="spellStart"/>
      <w:r>
        <w:rPr>
          <w:rFonts w:asciiTheme="minorHAnsi" w:hAnsiTheme="minorHAnsi" w:cstheme="minorHAnsi"/>
        </w:rPr>
        <w:t>googleplaystore</w:t>
      </w:r>
      <w:proofErr w:type="spellEnd"/>
      <w:r>
        <w:rPr>
          <w:rFonts w:asciiTheme="minorHAnsi" w:hAnsiTheme="minorHAnsi" w:cstheme="minorHAnsi"/>
        </w:rPr>
        <w:t>.</w:t>
      </w:r>
    </w:p>
    <w:sectPr w:rsidR="008D77B9" w:rsidRPr="00AE61C1">
      <w:pgSz w:w="11906" w:h="16838"/>
      <w:pgMar w:top="1134" w:right="90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5F0C" w14:textId="77777777" w:rsidR="00D02866" w:rsidRDefault="00D02866">
      <w:r>
        <w:separator/>
      </w:r>
    </w:p>
  </w:endnote>
  <w:endnote w:type="continuationSeparator" w:id="0">
    <w:p w14:paraId="23E1ED4F" w14:textId="77777777" w:rsidR="00D02866" w:rsidRDefault="00D0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8115B" w14:textId="77777777" w:rsidR="00D02866" w:rsidRDefault="00D02866">
      <w:r>
        <w:rPr>
          <w:color w:val="000000"/>
        </w:rPr>
        <w:separator/>
      </w:r>
    </w:p>
  </w:footnote>
  <w:footnote w:type="continuationSeparator" w:id="0">
    <w:p w14:paraId="1B3915CE" w14:textId="77777777" w:rsidR="00D02866" w:rsidRDefault="00D0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42D9"/>
    <w:multiLevelType w:val="multilevel"/>
    <w:tmpl w:val="75F6F7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06F50BE"/>
    <w:multiLevelType w:val="multilevel"/>
    <w:tmpl w:val="97B689F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AB85E67"/>
    <w:multiLevelType w:val="hybridMultilevel"/>
    <w:tmpl w:val="AE86F7BC"/>
    <w:lvl w:ilvl="0" w:tplc="9D067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91C3A"/>
    <w:multiLevelType w:val="hybridMultilevel"/>
    <w:tmpl w:val="560C9ADE"/>
    <w:lvl w:ilvl="0" w:tplc="484CE5B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D00FF"/>
    <w:multiLevelType w:val="multilevel"/>
    <w:tmpl w:val="CB66BA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91DCF"/>
    <w:rsid w:val="001B42C5"/>
    <w:rsid w:val="00291DCF"/>
    <w:rsid w:val="00364199"/>
    <w:rsid w:val="008A5232"/>
    <w:rsid w:val="008D77B9"/>
    <w:rsid w:val="009830A8"/>
    <w:rsid w:val="00A53B0F"/>
    <w:rsid w:val="00AE61C1"/>
    <w:rsid w:val="00D02866"/>
    <w:rsid w:val="00EE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56CA55"/>
  <w15:docId w15:val="{6A141739-1AC6-4E1C-8DE4-572ABD39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egoe UI" w:hAnsi="Times New Roman" w:cs="Mangal"/>
        <w:kern w:val="3"/>
        <w:sz w:val="24"/>
        <w:szCs w:val="24"/>
        <w:lang w:val="es-ES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vnculo">
    <w:name w:val="Hyperlink"/>
    <w:basedOn w:val="Fuentedeprrafopredeter"/>
    <w:uiPriority w:val="99"/>
    <w:unhideWhenUsed/>
    <w:rsid w:val="00A53B0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3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ezcastpro.eu/pro-box-b10/linu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zcast.com/app/ezcast/pro/windo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766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guido@de.fcen.uba.ar</cp:lastModifiedBy>
  <cp:revision>2</cp:revision>
  <dcterms:created xsi:type="dcterms:W3CDTF">2022-03-19T19:09:00Z</dcterms:created>
  <dcterms:modified xsi:type="dcterms:W3CDTF">2022-03-19T19:09:00Z</dcterms:modified>
</cp:coreProperties>
</file>